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35157" w14:textId="30611F6E" w:rsidR="00796E18" w:rsidRPr="00796E18" w:rsidRDefault="00796E18" w:rsidP="00796E18">
      <w:pPr>
        <w:rPr>
          <w:b/>
          <w:bCs/>
          <w:sz w:val="20"/>
          <w:szCs w:val="20"/>
        </w:rPr>
      </w:pPr>
      <w:r w:rsidRPr="7D12B5A4">
        <w:rPr>
          <w:b/>
          <w:bCs/>
          <w:sz w:val="20"/>
          <w:szCs w:val="20"/>
        </w:rPr>
        <w:t>North Hays County EMS - Notice of Privacy Practices</w:t>
      </w:r>
      <w:r>
        <w:br/>
      </w:r>
      <w:r w:rsidRPr="7D12B5A4">
        <w:rPr>
          <w:b/>
          <w:bCs/>
          <w:sz w:val="20"/>
          <w:szCs w:val="20"/>
        </w:rPr>
        <w:t xml:space="preserve">Effective Date: </w:t>
      </w:r>
      <w:r w:rsidR="21B7707D" w:rsidRPr="7D12B5A4">
        <w:rPr>
          <w:b/>
          <w:bCs/>
          <w:sz w:val="20"/>
          <w:szCs w:val="20"/>
        </w:rPr>
        <w:t>March 2025</w:t>
      </w:r>
    </w:p>
    <w:p w14:paraId="26D47576" w14:textId="77777777" w:rsidR="00796E18" w:rsidRPr="00796E18" w:rsidRDefault="00796E18" w:rsidP="00796E18">
      <w:p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Your Privacy Matters to Us</w:t>
      </w:r>
      <w:r w:rsidRPr="00796E18">
        <w:rPr>
          <w:b/>
          <w:bCs/>
          <w:sz w:val="20"/>
          <w:szCs w:val="20"/>
        </w:rPr>
        <w:br/>
        <w:t>We value your privacy. This notice explains how we protect your health information and your rights. We follow federal HIPAA laws and Texas HB 300 to safeguard your privacy.</w:t>
      </w:r>
    </w:p>
    <w:p w14:paraId="3FAAF746" w14:textId="77777777" w:rsidR="00796E18" w:rsidRPr="00796E18" w:rsidRDefault="00796E18" w:rsidP="00796E18">
      <w:p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How We Use and Share Your Information</w:t>
      </w:r>
      <w:r w:rsidRPr="00796E18">
        <w:rPr>
          <w:b/>
          <w:bCs/>
          <w:sz w:val="20"/>
          <w:szCs w:val="20"/>
        </w:rPr>
        <w:br/>
        <w:t>We use and share your PHI for:</w:t>
      </w:r>
    </w:p>
    <w:p w14:paraId="1CDD163E" w14:textId="77777777" w:rsidR="00796E18" w:rsidRPr="00796E18" w:rsidRDefault="00796E18" w:rsidP="00796E18">
      <w:pPr>
        <w:numPr>
          <w:ilvl w:val="0"/>
          <w:numId w:val="26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Treatment: To provide and coordinate your medical care.</w:t>
      </w:r>
    </w:p>
    <w:p w14:paraId="68AB0BE2" w14:textId="77777777" w:rsidR="00796E18" w:rsidRPr="00796E18" w:rsidRDefault="00796E18" w:rsidP="00796E18">
      <w:pPr>
        <w:numPr>
          <w:ilvl w:val="0"/>
          <w:numId w:val="26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Payment: To bill your insurance or responsible party.</w:t>
      </w:r>
    </w:p>
    <w:p w14:paraId="04F3C242" w14:textId="77777777" w:rsidR="00796E18" w:rsidRPr="00796E18" w:rsidRDefault="00796E18" w:rsidP="00796E18">
      <w:pPr>
        <w:numPr>
          <w:ilvl w:val="0"/>
          <w:numId w:val="26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Improving Our Services: To ensure quality care and compliance with regulations.</w:t>
      </w:r>
    </w:p>
    <w:p w14:paraId="167019B3" w14:textId="77777777" w:rsidR="00796E18" w:rsidRPr="00796E18" w:rsidRDefault="00796E18" w:rsidP="00796E18">
      <w:pPr>
        <w:numPr>
          <w:ilvl w:val="0"/>
          <w:numId w:val="26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Legal and Public Safety Requirements: To comply with laws and public health regulations.</w:t>
      </w:r>
    </w:p>
    <w:p w14:paraId="65969296" w14:textId="77777777" w:rsidR="00796E18" w:rsidRPr="00796E18" w:rsidRDefault="00796E18" w:rsidP="00796E18">
      <w:pPr>
        <w:numPr>
          <w:ilvl w:val="0"/>
          <w:numId w:val="26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Emergency Situations: To ensure patient and public safety.</w:t>
      </w:r>
    </w:p>
    <w:p w14:paraId="5C8264EC" w14:textId="77777777" w:rsidR="00796E18" w:rsidRPr="00796E18" w:rsidRDefault="00796E18" w:rsidP="00796E18">
      <w:p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Your Rights</w:t>
      </w:r>
    </w:p>
    <w:p w14:paraId="1166A92C" w14:textId="77777777" w:rsidR="00796E18" w:rsidRPr="00796E18" w:rsidRDefault="00796E18" w:rsidP="00796E18">
      <w:pPr>
        <w:numPr>
          <w:ilvl w:val="0"/>
          <w:numId w:val="27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Request and receive a copy of your PHI within 15 days (per Texas HB 300).</w:t>
      </w:r>
    </w:p>
    <w:p w14:paraId="2A74C4FE" w14:textId="77777777" w:rsidR="00796E18" w:rsidRPr="00796E18" w:rsidRDefault="00796E18" w:rsidP="00796E18">
      <w:pPr>
        <w:numPr>
          <w:ilvl w:val="0"/>
          <w:numId w:val="27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Ask for corrections to your records.</w:t>
      </w:r>
    </w:p>
    <w:p w14:paraId="5CB60D1A" w14:textId="77777777" w:rsidR="00796E18" w:rsidRPr="00796E18" w:rsidRDefault="00796E18" w:rsidP="00796E18">
      <w:pPr>
        <w:numPr>
          <w:ilvl w:val="0"/>
          <w:numId w:val="27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Request limits on how we share your PHI.</w:t>
      </w:r>
    </w:p>
    <w:p w14:paraId="4F218D90" w14:textId="77777777" w:rsidR="00796E18" w:rsidRPr="00796E18" w:rsidRDefault="00796E18" w:rsidP="00796E18">
      <w:pPr>
        <w:numPr>
          <w:ilvl w:val="0"/>
          <w:numId w:val="27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Choose how we communicate with you about your PHI.</w:t>
      </w:r>
    </w:p>
    <w:p w14:paraId="5540B576" w14:textId="77777777" w:rsidR="00796E18" w:rsidRPr="00796E18" w:rsidRDefault="00796E18" w:rsidP="00796E18">
      <w:pPr>
        <w:numPr>
          <w:ilvl w:val="0"/>
          <w:numId w:val="27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Get a list of certain disclosures of your PHI.</w:t>
      </w:r>
    </w:p>
    <w:p w14:paraId="2E7E5C24" w14:textId="77777777" w:rsidR="00796E18" w:rsidRPr="00796E18" w:rsidRDefault="00796E18" w:rsidP="00796E18">
      <w:pPr>
        <w:numPr>
          <w:ilvl w:val="0"/>
          <w:numId w:val="27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File a Complaint if you believe your rights have been violated. We will not retaliate against you.</w:t>
      </w:r>
    </w:p>
    <w:p w14:paraId="40A1969D" w14:textId="77777777" w:rsidR="00796E18" w:rsidRPr="00796E18" w:rsidRDefault="00796E18" w:rsidP="00796E18">
      <w:p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How to File a Complaint If you believe your privacy rights have been violated, you may file a complaint with North Hays County EMS or with the U.S. Department of Health and Human Services (HHS). Complaints must be submitted in writing and will be handled confidentially.</w:t>
      </w:r>
    </w:p>
    <w:p w14:paraId="121BCE18" w14:textId="77777777" w:rsidR="00796E18" w:rsidRPr="00796E18" w:rsidRDefault="00796E18" w:rsidP="00796E18">
      <w:pPr>
        <w:numPr>
          <w:ilvl w:val="0"/>
          <w:numId w:val="28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To file a complaint with North Hays County EMS, contact our HIPAA Privacy Officer at:</w:t>
      </w:r>
    </w:p>
    <w:p w14:paraId="4FBE2604" w14:textId="77777777" w:rsidR="00796E18" w:rsidRPr="00796E18" w:rsidRDefault="00796E18" w:rsidP="00796E18">
      <w:pPr>
        <w:numPr>
          <w:ilvl w:val="1"/>
          <w:numId w:val="28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Robert Franco, EMT-P</w:t>
      </w:r>
    </w:p>
    <w:p w14:paraId="4CC5433D" w14:textId="77777777" w:rsidR="00796E18" w:rsidRPr="00796E18" w:rsidRDefault="00796E18" w:rsidP="00796E18">
      <w:pPr>
        <w:numPr>
          <w:ilvl w:val="1"/>
          <w:numId w:val="28"/>
        </w:numPr>
        <w:rPr>
          <w:b/>
          <w:bCs/>
          <w:sz w:val="20"/>
          <w:szCs w:val="20"/>
        </w:rPr>
      </w:pPr>
      <w:r w:rsidRPr="00796E18">
        <w:rPr>
          <w:b/>
          <w:bCs/>
          <w:i/>
          <w:iCs/>
          <w:sz w:val="20"/>
          <w:szCs w:val="20"/>
        </w:rPr>
        <w:t>Battalion Chief of Operations</w:t>
      </w:r>
    </w:p>
    <w:p w14:paraId="46B1688E" w14:textId="77777777" w:rsidR="00796E18" w:rsidRPr="00796E18" w:rsidRDefault="00796E18" w:rsidP="00796E18">
      <w:pPr>
        <w:numPr>
          <w:ilvl w:val="1"/>
          <w:numId w:val="28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North Hays County EMS</w:t>
      </w:r>
    </w:p>
    <w:p w14:paraId="1F04F0EC" w14:textId="77777777" w:rsidR="00796E18" w:rsidRPr="00796E18" w:rsidRDefault="00796E18" w:rsidP="00796E18">
      <w:pPr>
        <w:numPr>
          <w:ilvl w:val="1"/>
          <w:numId w:val="28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1 Heritage Oaks Dr, Austin, TX 78737</w:t>
      </w:r>
    </w:p>
    <w:p w14:paraId="1B9B3F57" w14:textId="77777777" w:rsidR="00796E18" w:rsidRPr="00796E18" w:rsidRDefault="00796E18" w:rsidP="00796E18">
      <w:pPr>
        <w:numPr>
          <w:ilvl w:val="1"/>
          <w:numId w:val="28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512-917-6181</w:t>
      </w:r>
    </w:p>
    <w:p w14:paraId="2DD9A986" w14:textId="77777777" w:rsidR="00796E18" w:rsidRDefault="00796E18" w:rsidP="00796E18">
      <w:pPr>
        <w:numPr>
          <w:ilvl w:val="1"/>
          <w:numId w:val="28"/>
        </w:numPr>
        <w:rPr>
          <w:b/>
          <w:bCs/>
          <w:sz w:val="20"/>
          <w:szCs w:val="20"/>
        </w:rPr>
      </w:pPr>
      <w:hyperlink r:id="rId10" w:history="1">
        <w:r w:rsidRPr="00796E18">
          <w:rPr>
            <w:rStyle w:val="Hyperlink"/>
            <w:b/>
            <w:bCs/>
            <w:sz w:val="20"/>
            <w:szCs w:val="20"/>
          </w:rPr>
          <w:t>robert.franco@northhaysems.org</w:t>
        </w:r>
      </w:hyperlink>
    </w:p>
    <w:p w14:paraId="502D6AD1" w14:textId="77777777" w:rsidR="00796E18" w:rsidRDefault="00796E18" w:rsidP="00796E18">
      <w:pPr>
        <w:rPr>
          <w:b/>
          <w:bCs/>
          <w:sz w:val="20"/>
          <w:szCs w:val="20"/>
        </w:rPr>
      </w:pPr>
    </w:p>
    <w:p w14:paraId="1CFA41EA" w14:textId="77777777" w:rsidR="00796E18" w:rsidRPr="00796E18" w:rsidRDefault="00796E18" w:rsidP="00796E18">
      <w:pPr>
        <w:rPr>
          <w:b/>
          <w:bCs/>
          <w:sz w:val="20"/>
          <w:szCs w:val="20"/>
        </w:rPr>
      </w:pPr>
    </w:p>
    <w:p w14:paraId="12494702" w14:textId="6E8C8775" w:rsidR="00796E18" w:rsidRPr="00796E18" w:rsidRDefault="00796E18" w:rsidP="00796E18">
      <w:pPr>
        <w:numPr>
          <w:ilvl w:val="0"/>
          <w:numId w:val="28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 xml:space="preserve">To file a complaint with HHS, visit </w:t>
      </w:r>
      <w:hyperlink r:id="rId11" w:history="1">
        <w:r w:rsidRPr="00796E18">
          <w:rPr>
            <w:rStyle w:val="Hyperlink"/>
            <w:b/>
            <w:bCs/>
            <w:sz w:val="20"/>
            <w:szCs w:val="20"/>
          </w:rPr>
          <w:t>www.hhs.gov/ocr/privacy</w:t>
        </w:r>
      </w:hyperlink>
      <w:r w:rsidRPr="00796E18">
        <w:rPr>
          <w:b/>
          <w:bCs/>
          <w:sz w:val="20"/>
          <w:szCs w:val="20"/>
        </w:rPr>
        <w:t xml:space="preserve"> or send a written complaint to:</w:t>
      </w:r>
    </w:p>
    <w:p w14:paraId="2035DC97" w14:textId="77777777" w:rsidR="00796E18" w:rsidRPr="00796E18" w:rsidRDefault="00796E18" w:rsidP="00796E18">
      <w:pPr>
        <w:numPr>
          <w:ilvl w:val="1"/>
          <w:numId w:val="28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U.S. Department of Health &amp; Human Services</w:t>
      </w:r>
    </w:p>
    <w:p w14:paraId="4D5C3D8F" w14:textId="77777777" w:rsidR="00796E18" w:rsidRPr="00796E18" w:rsidRDefault="00796E18" w:rsidP="00796E18">
      <w:pPr>
        <w:numPr>
          <w:ilvl w:val="1"/>
          <w:numId w:val="28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Office for Civil Rights</w:t>
      </w:r>
    </w:p>
    <w:p w14:paraId="66B27355" w14:textId="77777777" w:rsidR="00796E18" w:rsidRPr="00796E18" w:rsidRDefault="00796E18" w:rsidP="00796E18">
      <w:pPr>
        <w:numPr>
          <w:ilvl w:val="1"/>
          <w:numId w:val="28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200 Independence Avenue, S.W.</w:t>
      </w:r>
    </w:p>
    <w:p w14:paraId="66FF82A8" w14:textId="77777777" w:rsidR="00796E18" w:rsidRPr="00796E18" w:rsidRDefault="00796E18" w:rsidP="00796E18">
      <w:pPr>
        <w:numPr>
          <w:ilvl w:val="1"/>
          <w:numId w:val="28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Washington, D.C. 20201</w:t>
      </w:r>
    </w:p>
    <w:p w14:paraId="73444DC1" w14:textId="77777777" w:rsidR="00796E18" w:rsidRPr="00796E18" w:rsidRDefault="00796E18" w:rsidP="00796E18">
      <w:pPr>
        <w:numPr>
          <w:ilvl w:val="1"/>
          <w:numId w:val="28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1-800-368-1019</w:t>
      </w:r>
    </w:p>
    <w:p w14:paraId="1E67E671" w14:textId="77777777" w:rsidR="00796E18" w:rsidRPr="00796E18" w:rsidRDefault="00796E18" w:rsidP="00796E18">
      <w:p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North Hays County EMS will not retaliate against anyone filing a complaint.</w:t>
      </w:r>
      <w:r w:rsidRPr="00796E18">
        <w:rPr>
          <w:b/>
          <w:bCs/>
          <w:sz w:val="20"/>
          <w:szCs w:val="20"/>
        </w:rPr>
        <w:br/>
        <w:t>You have the right to:</w:t>
      </w:r>
    </w:p>
    <w:p w14:paraId="13004450" w14:textId="77777777" w:rsidR="00796E18" w:rsidRPr="00796E18" w:rsidRDefault="00796E18" w:rsidP="00796E18">
      <w:pPr>
        <w:numPr>
          <w:ilvl w:val="0"/>
          <w:numId w:val="29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Request and receive a copy of your PHI within 15 days (per Texas HB 300).</w:t>
      </w:r>
    </w:p>
    <w:p w14:paraId="0C495A94" w14:textId="77777777" w:rsidR="00796E18" w:rsidRPr="00796E18" w:rsidRDefault="00796E18" w:rsidP="00796E18">
      <w:pPr>
        <w:numPr>
          <w:ilvl w:val="0"/>
          <w:numId w:val="29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Ask for corrections to your records.</w:t>
      </w:r>
    </w:p>
    <w:p w14:paraId="75248501" w14:textId="77777777" w:rsidR="00796E18" w:rsidRPr="00796E18" w:rsidRDefault="00796E18" w:rsidP="00796E18">
      <w:pPr>
        <w:numPr>
          <w:ilvl w:val="0"/>
          <w:numId w:val="29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Request limits on how we share your PHI.</w:t>
      </w:r>
    </w:p>
    <w:p w14:paraId="150F5BC5" w14:textId="77777777" w:rsidR="00796E18" w:rsidRPr="00796E18" w:rsidRDefault="00796E18" w:rsidP="00796E18">
      <w:pPr>
        <w:numPr>
          <w:ilvl w:val="0"/>
          <w:numId w:val="29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Choose how we communicate with you about your PHI.</w:t>
      </w:r>
    </w:p>
    <w:p w14:paraId="09405755" w14:textId="77777777" w:rsidR="00796E18" w:rsidRPr="00796E18" w:rsidRDefault="00796E18" w:rsidP="00796E18">
      <w:pPr>
        <w:numPr>
          <w:ilvl w:val="0"/>
          <w:numId w:val="29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Get a list of certain disclosures of your PHI.</w:t>
      </w:r>
    </w:p>
    <w:p w14:paraId="0463054A" w14:textId="77777777" w:rsidR="00796E18" w:rsidRPr="00796E18" w:rsidRDefault="00796E18" w:rsidP="00796E18">
      <w:pPr>
        <w:numPr>
          <w:ilvl w:val="0"/>
          <w:numId w:val="29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File a complaint if you believe your rights have been violated. We will not retaliate against you.</w:t>
      </w:r>
    </w:p>
    <w:p w14:paraId="65CE9E34" w14:textId="77777777" w:rsidR="00796E18" w:rsidRPr="00796E18" w:rsidRDefault="00796E18" w:rsidP="00796E18">
      <w:p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Business Associates To provide billing and administrative services, we may share your PHI with our third-party billing provider and other business associates that help us operate. These entities are required by law to safeguard your PHI and comply with HIPAA regulations.</w:t>
      </w:r>
    </w:p>
    <w:p w14:paraId="4298252E" w14:textId="77777777" w:rsidR="00796E18" w:rsidRPr="00796E18" w:rsidRDefault="00796E18" w:rsidP="00796E18">
      <w:p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Our Responsibilities</w:t>
      </w:r>
    </w:p>
    <w:p w14:paraId="61D72BF4" w14:textId="77777777" w:rsidR="00796E18" w:rsidRPr="00796E18" w:rsidRDefault="00796E18" w:rsidP="00796E18">
      <w:pPr>
        <w:numPr>
          <w:ilvl w:val="0"/>
          <w:numId w:val="30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Protect your PHI as required by law.</w:t>
      </w:r>
    </w:p>
    <w:p w14:paraId="16BE0C1B" w14:textId="77777777" w:rsidR="00796E18" w:rsidRPr="00796E18" w:rsidRDefault="00796E18" w:rsidP="00796E18">
      <w:pPr>
        <w:numPr>
          <w:ilvl w:val="0"/>
          <w:numId w:val="30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Notify you in case of a PHI breach.</w:t>
      </w:r>
    </w:p>
    <w:p w14:paraId="13E320D5" w14:textId="77777777" w:rsidR="00796E18" w:rsidRPr="00796E18" w:rsidRDefault="00796E18" w:rsidP="00796E18">
      <w:pPr>
        <w:numPr>
          <w:ilvl w:val="0"/>
          <w:numId w:val="30"/>
        </w:num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>Follow the terms of this notice.</w:t>
      </w:r>
    </w:p>
    <w:p w14:paraId="0B6F47A0" w14:textId="77777777" w:rsidR="00796E18" w:rsidRPr="00796E18" w:rsidRDefault="00796E18" w:rsidP="00796E18">
      <w:pPr>
        <w:rPr>
          <w:b/>
          <w:bCs/>
          <w:sz w:val="20"/>
          <w:szCs w:val="20"/>
        </w:rPr>
      </w:pPr>
      <w:r w:rsidRPr="00796E18">
        <w:rPr>
          <w:b/>
          <w:bCs/>
          <w:sz w:val="20"/>
          <w:szCs w:val="20"/>
        </w:rPr>
        <w:t xml:space="preserve">This notice may change. The latest version is available </w:t>
      </w:r>
      <w:proofErr w:type="gramStart"/>
      <w:r w:rsidRPr="00796E18">
        <w:rPr>
          <w:b/>
          <w:bCs/>
          <w:sz w:val="20"/>
          <w:szCs w:val="20"/>
        </w:rPr>
        <w:t>upon</w:t>
      </w:r>
      <w:proofErr w:type="gramEnd"/>
      <w:r w:rsidRPr="00796E18">
        <w:rPr>
          <w:b/>
          <w:bCs/>
          <w:sz w:val="20"/>
          <w:szCs w:val="20"/>
        </w:rPr>
        <w:t xml:space="preserve"> request and on our website.</w:t>
      </w:r>
    </w:p>
    <w:p w14:paraId="6349DC63" w14:textId="4C245876" w:rsidR="005E6791" w:rsidRPr="00796E18" w:rsidRDefault="005E6791" w:rsidP="00796E18"/>
    <w:sectPr w:rsidR="005E6791" w:rsidRPr="00796E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559E4" w14:textId="77777777" w:rsidR="002B3F74" w:rsidRDefault="002B3F74" w:rsidP="00C42F3C">
      <w:pPr>
        <w:spacing w:after="0" w:line="240" w:lineRule="auto"/>
      </w:pPr>
      <w:r>
        <w:separator/>
      </w:r>
    </w:p>
  </w:endnote>
  <w:endnote w:type="continuationSeparator" w:id="0">
    <w:p w14:paraId="53D19C26" w14:textId="77777777" w:rsidR="002B3F74" w:rsidRDefault="002B3F74" w:rsidP="00C4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003DC" w14:textId="77777777" w:rsidR="008F4B39" w:rsidRDefault="008F4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4916" w14:textId="77777777" w:rsidR="008F4B39" w:rsidRDefault="008F4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A5B05" w14:textId="77777777" w:rsidR="008F4B39" w:rsidRDefault="008F4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0118F" w14:textId="77777777" w:rsidR="002B3F74" w:rsidRDefault="002B3F74" w:rsidP="00C42F3C">
      <w:pPr>
        <w:spacing w:after="0" w:line="240" w:lineRule="auto"/>
      </w:pPr>
      <w:r>
        <w:separator/>
      </w:r>
    </w:p>
  </w:footnote>
  <w:footnote w:type="continuationSeparator" w:id="0">
    <w:p w14:paraId="2F9688A7" w14:textId="77777777" w:rsidR="002B3F74" w:rsidRDefault="002B3F74" w:rsidP="00C42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F02CB" w14:textId="77777777" w:rsidR="008F4B39" w:rsidRDefault="008F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768C0" w14:textId="2354B5EA" w:rsidR="00C42F3C" w:rsidRDefault="00C42F3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D384BD" wp14:editId="7F88A43A">
          <wp:simplePos x="0" y="0"/>
          <wp:positionH relativeFrom="column">
            <wp:align>center</wp:align>
          </wp:positionH>
          <wp:positionV relativeFrom="paragraph">
            <wp:posOffset>32657</wp:posOffset>
          </wp:positionV>
          <wp:extent cx="621792" cy="621792"/>
          <wp:effectExtent l="0" t="0" r="6985" b="6985"/>
          <wp:wrapTopAndBottom/>
          <wp:docPr id="619028354" name="Picture 1" descr="A blue and white logo with a yellow star of lif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028354" name="Picture 1" descr="A blue and white logo with a yellow star of lif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6E9D8" w14:textId="77777777" w:rsidR="008F4B39" w:rsidRDefault="008F4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793"/>
    <w:multiLevelType w:val="multilevel"/>
    <w:tmpl w:val="39C0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83F9B"/>
    <w:multiLevelType w:val="multilevel"/>
    <w:tmpl w:val="AECE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6658E"/>
    <w:multiLevelType w:val="multilevel"/>
    <w:tmpl w:val="879E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1276D"/>
    <w:multiLevelType w:val="multilevel"/>
    <w:tmpl w:val="8D48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27CCF"/>
    <w:multiLevelType w:val="multilevel"/>
    <w:tmpl w:val="CA6A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A73871"/>
    <w:multiLevelType w:val="multilevel"/>
    <w:tmpl w:val="2EBC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942D1"/>
    <w:multiLevelType w:val="multilevel"/>
    <w:tmpl w:val="2E98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02E48"/>
    <w:multiLevelType w:val="multilevel"/>
    <w:tmpl w:val="529E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46DE1"/>
    <w:multiLevelType w:val="multilevel"/>
    <w:tmpl w:val="2C52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833977"/>
    <w:multiLevelType w:val="multilevel"/>
    <w:tmpl w:val="A8C4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FC2339"/>
    <w:multiLevelType w:val="multilevel"/>
    <w:tmpl w:val="1902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569AF"/>
    <w:multiLevelType w:val="multilevel"/>
    <w:tmpl w:val="5B0A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2F0121"/>
    <w:multiLevelType w:val="multilevel"/>
    <w:tmpl w:val="0732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BB436F"/>
    <w:multiLevelType w:val="multilevel"/>
    <w:tmpl w:val="8482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D276B3"/>
    <w:multiLevelType w:val="multilevel"/>
    <w:tmpl w:val="1646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2C58C4"/>
    <w:multiLevelType w:val="multilevel"/>
    <w:tmpl w:val="36F6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5442ED"/>
    <w:multiLevelType w:val="multilevel"/>
    <w:tmpl w:val="9904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7E358E"/>
    <w:multiLevelType w:val="multilevel"/>
    <w:tmpl w:val="6E30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347E4F"/>
    <w:multiLevelType w:val="multilevel"/>
    <w:tmpl w:val="E8C6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DB67FE"/>
    <w:multiLevelType w:val="multilevel"/>
    <w:tmpl w:val="73B8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9820A4"/>
    <w:multiLevelType w:val="multilevel"/>
    <w:tmpl w:val="C04A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FB3C02"/>
    <w:multiLevelType w:val="multilevel"/>
    <w:tmpl w:val="C7D6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AA49DA"/>
    <w:multiLevelType w:val="multilevel"/>
    <w:tmpl w:val="EA98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F56BC9"/>
    <w:multiLevelType w:val="multilevel"/>
    <w:tmpl w:val="B1B2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C20689"/>
    <w:multiLevelType w:val="multilevel"/>
    <w:tmpl w:val="CB38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1C50B4"/>
    <w:multiLevelType w:val="multilevel"/>
    <w:tmpl w:val="83B4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2E7E11"/>
    <w:multiLevelType w:val="multilevel"/>
    <w:tmpl w:val="47C0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9E4EAF"/>
    <w:multiLevelType w:val="multilevel"/>
    <w:tmpl w:val="B4B6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E373A1"/>
    <w:multiLevelType w:val="multilevel"/>
    <w:tmpl w:val="4AB2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1E4074"/>
    <w:multiLevelType w:val="multilevel"/>
    <w:tmpl w:val="A5CA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8963486">
    <w:abstractNumId w:val="28"/>
  </w:num>
  <w:num w:numId="2" w16cid:durableId="422840848">
    <w:abstractNumId w:val="11"/>
  </w:num>
  <w:num w:numId="3" w16cid:durableId="307175675">
    <w:abstractNumId w:val="15"/>
  </w:num>
  <w:num w:numId="4" w16cid:durableId="148644047">
    <w:abstractNumId w:val="24"/>
  </w:num>
  <w:num w:numId="5" w16cid:durableId="55134452">
    <w:abstractNumId w:val="25"/>
  </w:num>
  <w:num w:numId="6" w16cid:durableId="1786584231">
    <w:abstractNumId w:val="2"/>
  </w:num>
  <w:num w:numId="7" w16cid:durableId="645160587">
    <w:abstractNumId w:val="13"/>
  </w:num>
  <w:num w:numId="8" w16cid:durableId="1277369166">
    <w:abstractNumId w:val="19"/>
  </w:num>
  <w:num w:numId="9" w16cid:durableId="1705905189">
    <w:abstractNumId w:val="18"/>
  </w:num>
  <w:num w:numId="10" w16cid:durableId="1481386504">
    <w:abstractNumId w:val="5"/>
  </w:num>
  <w:num w:numId="11" w16cid:durableId="1502352148">
    <w:abstractNumId w:val="17"/>
  </w:num>
  <w:num w:numId="12" w16cid:durableId="327250395">
    <w:abstractNumId w:val="7"/>
  </w:num>
  <w:num w:numId="13" w16cid:durableId="930939376">
    <w:abstractNumId w:val="23"/>
  </w:num>
  <w:num w:numId="14" w16cid:durableId="904609434">
    <w:abstractNumId w:val="8"/>
  </w:num>
  <w:num w:numId="15" w16cid:durableId="1494223775">
    <w:abstractNumId w:val="22"/>
  </w:num>
  <w:num w:numId="16" w16cid:durableId="552741424">
    <w:abstractNumId w:val="3"/>
  </w:num>
  <w:num w:numId="17" w16cid:durableId="973606943">
    <w:abstractNumId w:val="10"/>
  </w:num>
  <w:num w:numId="18" w16cid:durableId="1867522040">
    <w:abstractNumId w:val="14"/>
  </w:num>
  <w:num w:numId="19" w16cid:durableId="1851140283">
    <w:abstractNumId w:val="16"/>
  </w:num>
  <w:num w:numId="20" w16cid:durableId="370107097">
    <w:abstractNumId w:val="26"/>
  </w:num>
  <w:num w:numId="21" w16cid:durableId="751971203">
    <w:abstractNumId w:val="27"/>
  </w:num>
  <w:num w:numId="22" w16cid:durableId="649291122">
    <w:abstractNumId w:val="29"/>
  </w:num>
  <w:num w:numId="23" w16cid:durableId="1989508908">
    <w:abstractNumId w:val="21"/>
  </w:num>
  <w:num w:numId="24" w16cid:durableId="287861214">
    <w:abstractNumId w:val="0"/>
  </w:num>
  <w:num w:numId="25" w16cid:durableId="1952200754">
    <w:abstractNumId w:val="9"/>
  </w:num>
  <w:num w:numId="26" w16cid:durableId="55125694">
    <w:abstractNumId w:val="4"/>
  </w:num>
  <w:num w:numId="27" w16cid:durableId="909392160">
    <w:abstractNumId w:val="1"/>
  </w:num>
  <w:num w:numId="28" w16cid:durableId="1276057468">
    <w:abstractNumId w:val="20"/>
  </w:num>
  <w:num w:numId="29" w16cid:durableId="2029602998">
    <w:abstractNumId w:val="6"/>
  </w:num>
  <w:num w:numId="30" w16cid:durableId="5016223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91"/>
    <w:rsid w:val="0004783E"/>
    <w:rsid w:val="00047CDC"/>
    <w:rsid w:val="0005225F"/>
    <w:rsid w:val="00063037"/>
    <w:rsid w:val="000E1EEF"/>
    <w:rsid w:val="001B5A5E"/>
    <w:rsid w:val="002B3F74"/>
    <w:rsid w:val="004A02D6"/>
    <w:rsid w:val="00526E36"/>
    <w:rsid w:val="005E6791"/>
    <w:rsid w:val="00746986"/>
    <w:rsid w:val="00796E18"/>
    <w:rsid w:val="008F4B39"/>
    <w:rsid w:val="00A16035"/>
    <w:rsid w:val="00A31229"/>
    <w:rsid w:val="00C42F3C"/>
    <w:rsid w:val="00EE3F69"/>
    <w:rsid w:val="00FC34F5"/>
    <w:rsid w:val="21B7707D"/>
    <w:rsid w:val="7D12B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CA736"/>
  <w15:chartTrackingRefBased/>
  <w15:docId w15:val="{6D1E1910-7003-46FF-A783-F72BB9DC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6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6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67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67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6E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E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2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F3C"/>
  </w:style>
  <w:style w:type="paragraph" w:styleId="Footer">
    <w:name w:val="footer"/>
    <w:basedOn w:val="Normal"/>
    <w:link w:val="FooterChar"/>
    <w:uiPriority w:val="99"/>
    <w:unhideWhenUsed/>
    <w:rsid w:val="00C42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hs.gov/ocr/privac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obert.franco@northhaysems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A5318F7D0474DBB17C41568193682" ma:contentTypeVersion="18" ma:contentTypeDescription="Create a new document." ma:contentTypeScope="" ma:versionID="e27d24075f686fc5497e701cef42c608">
  <xsd:schema xmlns:xsd="http://www.w3.org/2001/XMLSchema" xmlns:xs="http://www.w3.org/2001/XMLSchema" xmlns:p="http://schemas.microsoft.com/office/2006/metadata/properties" xmlns:ns2="17252f1e-75ff-4ba0-896c-e43e656a2e7e" xmlns:ns3="7204c860-defc-4d76-b1bb-92632f426030" targetNamespace="http://schemas.microsoft.com/office/2006/metadata/properties" ma:root="true" ma:fieldsID="04e978ddc318ca5402299fd976158035" ns2:_="" ns3:_="">
    <xsd:import namespace="17252f1e-75ff-4ba0-896c-e43e656a2e7e"/>
    <xsd:import namespace="7204c860-defc-4d76-b1bb-92632f426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52f1e-75ff-4ba0-896c-e43e656a2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50c805-85a1-4af5-907c-9e9a7aba7a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c860-defc-4d76-b1bb-92632f426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e41108-6850-4f88-a3b9-676e42ae3476}" ma:internalName="TaxCatchAll" ma:showField="CatchAllData" ma:web="7204c860-defc-4d76-b1bb-92632f426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252f1e-75ff-4ba0-896c-e43e656a2e7e">
      <Terms xmlns="http://schemas.microsoft.com/office/infopath/2007/PartnerControls"/>
    </lcf76f155ced4ddcb4097134ff3c332f>
    <TaxCatchAll xmlns="7204c860-defc-4d76-b1bb-92632f426030" xsi:nil="true"/>
  </documentManagement>
</p:properties>
</file>

<file path=customXml/itemProps1.xml><?xml version="1.0" encoding="utf-8"?>
<ds:datastoreItem xmlns:ds="http://schemas.openxmlformats.org/officeDocument/2006/customXml" ds:itemID="{4CF5DFAE-02FE-4F73-895A-9011720C9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39D67A-3A70-4C51-A387-0F369CC50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52f1e-75ff-4ba0-896c-e43e656a2e7e"/>
    <ds:schemaRef ds:uri="7204c860-defc-4d76-b1bb-92632f426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F6661-F0BE-4E54-AD28-CF2AF27A09B5}">
  <ds:schemaRefs>
    <ds:schemaRef ds:uri="http://schemas.microsoft.com/office/2006/metadata/properties"/>
    <ds:schemaRef ds:uri="http://schemas.microsoft.com/office/infopath/2007/PartnerControls"/>
    <ds:schemaRef ds:uri="17252f1e-75ff-4ba0-896c-e43e656a2e7e"/>
    <ds:schemaRef ds:uri="7204c860-defc-4d76-b1bb-92632f4260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Franco</dc:creator>
  <cp:keywords/>
  <dc:description/>
  <cp:lastModifiedBy>Robert Franco</cp:lastModifiedBy>
  <cp:revision>11</cp:revision>
  <dcterms:created xsi:type="dcterms:W3CDTF">2025-03-04T17:33:00Z</dcterms:created>
  <dcterms:modified xsi:type="dcterms:W3CDTF">2025-04-01T20:19:00Z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0x010100983A5318F7D0474DBB17C41568193682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{"FileActivityType":"9","FileActivityTimeStamp":"2025-03-06T20:46:49.303Z","FileActivityUsersOnPage":[{"DisplayName":"Robert Franco","Id":"robert.franco@northhaysems.org"},{"DisplayName":"Robert Franco","Id":"robert.franco@northhaysems.org"},{"DisplayName":"Sean Vajgrt","Id":"sean.vajgrt@northhaysems.org"},{"DisplayName":"Jon McKane","Id":"jon.mckane@northhaysems.org"},{"DisplayName":"Scott Robinson","Id":"scott.robinson@northhaysems.org"}],"FileActivityNavigationId":null}</vt:lpwstr>
  </property>
  <property fmtid="{D5CDD505-2E9C-101B-9397-08002B2CF9AE}" pid="7" name="TriggerFlowInfo">
    <vt:lpwstr/>
  </property>
</Properties>
</file>